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Verdana" w:cs="Verdana" w:eastAsia="Verdana" w:hAnsi="Verdana"/>
          <w:color w:val="222222"/>
          <w:sz w:val="20"/>
          <w:szCs w:val="20"/>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Către: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Apa Nova Ploiești S.R.L.</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Strada Bobalna nr. 10, Ploiești</w:t>
      </w:r>
      <w:r w:rsidDel="00000000" w:rsidR="00000000" w:rsidRPr="00000000">
        <w:rPr>
          <w:rtl w:val="0"/>
        </w:rPr>
      </w:r>
    </w:p>
    <w:p w:rsidR="00000000" w:rsidDel="00000000" w:rsidP="00000000" w:rsidRDefault="00000000" w:rsidRPr="00000000" w14:paraId="0000000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CERERE PRIVIND EXERCITAREA DREPTURILOR</w:t>
      </w:r>
      <w:r w:rsidDel="00000000" w:rsidR="00000000" w:rsidRPr="00000000">
        <w:rPr>
          <w:rtl w:val="0"/>
        </w:rPr>
      </w:r>
    </w:p>
    <w:p w:rsidR="00000000" w:rsidDel="00000000" w:rsidP="00000000" w:rsidRDefault="00000000" w:rsidRPr="00000000" w14:paraId="00000007">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Arial" w:cs="Arial" w:eastAsia="Arial" w:hAnsi="Arial"/>
          <w:color w:val="000000"/>
          <w:vertAlign w:val="baseline"/>
          <w:rtl w:val="0"/>
        </w:rPr>
        <w:t xml:space="preserve">Subsemnatul/Subsemnata (numele şi prenumele) ........................................................................,</w:t>
      </w:r>
      <w:r w:rsidDel="00000000" w:rsidR="00000000" w:rsidRPr="00000000">
        <w:rPr>
          <w:rtl w:val="0"/>
        </w:rPr>
      </w:r>
    </w:p>
    <w:p w:rsidR="00000000" w:rsidDel="00000000" w:rsidP="00000000" w:rsidRDefault="00000000" w:rsidRPr="00000000" w14:paraId="00000009">
      <w:pPr>
        <w:spacing w:after="0" w:line="240" w:lineRule="auto"/>
        <w:jc w:val="both"/>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Cod de client Apa Nova Ploiești S.R.L ................................................. / nu este cazul, cu domiciliul/ reședința în .............................. str. .................................... nr. ....... bl. ....... sc. ....... ap. ....., județ .......................... telefon ......................, adresa de e-mail ........................................ (opțional), în temeiul art. 12 și următoarele din Regulamentul (UE) 2016/679 al Parlamentului European și al Consiliului privind protecția persoanelor fizice în ceea ce privește prelucrarea datelor cu caracter personal și privind libera circulație a acestor date (Regulamentul), prin prezenta vă aduc la cunoștință faptul că:</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îmi exercit dreptul de acces la date potrivit prevederilor art. 15 din Regulament.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datele care mă privesc, prelucrate de către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 Nova Ploiești S.R.L., sunt:</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incomplete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inexacte </w:t>
      </w:r>
    </w:p>
    <w:p w:rsidR="00000000" w:rsidDel="00000000" w:rsidP="00000000" w:rsidRDefault="00000000" w:rsidRPr="00000000" w14:paraId="00000010">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motiv pentru care solicit rectificarea acestora după cum urmează:</w:t>
      </w:r>
    </w:p>
    <w:p w:rsidR="00000000" w:rsidDel="00000000" w:rsidP="00000000" w:rsidRDefault="00000000" w:rsidRPr="00000000" w14:paraId="00000011">
      <w:pPr>
        <w:ind w:left="72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solicit ștergerea datelor care mă privesc, prelucrate de Apa Nova Ploiești S.R.L., constând în: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solicit restricționarea prelucrării datelor care mă privesc, prelucrate de către Apa Nova Ploiești S.R.L., constând în: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având în vedere următoarele motive: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subsemnatul/subsemnata am contestat exactitatea datelor și doresc ca prelucrarea datelor să fie restricționată pentru intervalul de timp necesar verificării exactității datelor;</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deși prelucrarea nu este legală, nu doresc ștergerea datelor cu caracter personal;</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solicit ca datele cu caracter personal ce mă privesc să nu fie șterse chiar dacă nu mai sunt necesare Apa Nova Ploiești S.R.L. deoarece îmi sunt necesare în scopul constatării, exercitării sau apărării unui drept în instanță;</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subsemnatul/ subsemnata m-am opus prelucrării în conformitate cu art. 21 alin. (1) din Regulament, și doresc ca prelucrarea datelor să fie restricționată pentru intervalul de timp necesar soluționării cererii privind exercitarea dreptului de opoziție.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în temeiul dreptului la portabilitatea datelor prevăzut de art. 20 din Regulament: </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solicit furnizarea datelor cu caracter personal care mă privesc și pe care le-am furnizat Apa Nova Ploiești S.R.L. într-un format structurat, utilizat în mod curent și care poate fi citit automat;</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în măsura în care acest lucru este posibil din punct de vedere tehnic, solicit transferul datelor cu caracter personal care mă privesc și pe care le-am furnizat Apa Nova Ploiești S.R.L. într-un format structurat, utilizat în mod curent și care poate fi citit automat către (se va include denumirea și adresa completă a operatorului către care se dorește transferul datelor cu caracter personal) ................................................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îmi exercit dreptul de a mă opune ca datele care mă vizează sa facă obiectul prelucrării de către Apa Nova Ploiești S.R.L. din următoarele motive întemeiate şi legitime: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având în vedere procesul decizional individual automatizat referitor la .................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solicit intervenție umană din partea Apa Nova Ploiești S.R.L. în vederea reevaluării rezultatului deciziei,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2"/>
          <w:szCs w:val="22"/>
          <w:u w:val="none"/>
          <w:shd w:fill="auto" w:val="clear"/>
        </w:rPr>
      </w:pP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contest decizia pe baza următoarelor argumente: ......................................... ..................................................................................................................................................................................................................................</w:t>
      </w:r>
    </w:p>
    <w:p w:rsidR="00000000" w:rsidDel="00000000" w:rsidP="00000000" w:rsidRDefault="00000000" w:rsidRPr="00000000" w14:paraId="00000026">
      <w:pPr>
        <w:rPr>
          <w:rFonts w:ascii="Arial" w:cs="Arial" w:eastAsia="Arial" w:hAnsi="Arial"/>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Solicit ca răspunsul să îmi fie comunicat:</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 e-mail la adresa: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2"/>
          <w:szCs w:val="22"/>
          <w:u w:val="none"/>
          <w:shd w:fill="auto" w:val="clear"/>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printr-un serviciu de corespondență care să asigure faptul ca predarea mi se va face numai personal la adresa:  .................................................................................. ..................................................................................................................................................................  (se menționează adresa de corespondență)</w:t>
      </w:r>
    </w:p>
    <w:p w:rsidR="00000000" w:rsidDel="00000000" w:rsidP="00000000" w:rsidRDefault="00000000" w:rsidRPr="00000000" w14:paraId="0000002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Data: </w:t>
        <w:tab/>
        <w:tab/>
        <w:tab/>
        <w:tab/>
        <w:tab/>
        <w:tab/>
        <w:tab/>
        <w:tab/>
        <w:t xml:space="preserve">Semnătura: </w:t>
      </w:r>
    </w:p>
    <w:p w:rsidR="00000000" w:rsidDel="00000000" w:rsidP="00000000" w:rsidRDefault="00000000" w:rsidRPr="00000000" w14:paraId="0000002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rPr>
          <w:rFonts w:ascii="Arial" w:cs="Arial" w:eastAsia="Arial" w:hAnsi="Arial"/>
          <w:vertAlign w:val="baseline"/>
        </w:rPr>
      </w:pPr>
      <w:r w:rsidDel="00000000" w:rsidR="00000000" w:rsidRPr="00000000">
        <w:rPr>
          <w:rtl w:val="0"/>
        </w:rPr>
      </w:r>
    </w:p>
    <w:sectPr>
      <w:pgSz w:h="15840" w:w="12240" w:orient="portrait"/>
      <w:pgMar w:bottom="1440" w:top="1440" w:left="1440" w:right="104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3"/>
      <w:numFmt w:val="bullet"/>
      <w:lvlText w:val="-"/>
      <w:lvlJc w:val="left"/>
      <w:pPr>
        <w:ind w:left="1080" w:hanging="360"/>
      </w:pPr>
      <w:rPr>
        <w:rFonts w:ascii="Verdana" w:cs="Verdana" w:eastAsia="Verdana" w:hAnsi="Verdana"/>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libri" w:cs="Calibri" w:eastAsia="Calibri" w:hAnsi="Calibri"/>
      <w:color w:val="2e74b5"/>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